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2F" w:rsidRPr="009970BB" w:rsidRDefault="00D6302F" w:rsidP="00070F9A">
      <w:pPr>
        <w:spacing w:after="120"/>
        <w:jc w:val="center"/>
        <w:rPr>
          <w:rFonts w:ascii="Times New Roman" w:hAnsi="Times New Roman" w:cs="Times New Roman"/>
          <w:sz w:val="28"/>
          <w:szCs w:val="28"/>
          <w:u w:val="none"/>
        </w:rPr>
      </w:pPr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RUMUSAN SEMENTARA </w:t>
      </w:r>
    </w:p>
    <w:p w:rsidR="00D6302F" w:rsidRPr="009970BB" w:rsidRDefault="00D6302F" w:rsidP="00070F9A">
      <w:pPr>
        <w:spacing w:after="120"/>
        <w:jc w:val="center"/>
        <w:rPr>
          <w:rFonts w:ascii="Times New Roman" w:hAnsi="Times New Roman" w:cs="Times New Roman"/>
          <w:sz w:val="28"/>
          <w:szCs w:val="28"/>
          <w:u w:val="none"/>
        </w:rPr>
      </w:pPr>
      <w:r w:rsidRPr="009970BB">
        <w:rPr>
          <w:rFonts w:ascii="Times New Roman" w:hAnsi="Times New Roman" w:cs="Times New Roman"/>
          <w:sz w:val="28"/>
          <w:szCs w:val="28"/>
          <w:u w:val="none"/>
        </w:rPr>
        <w:t>HASIL</w:t>
      </w:r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6244D9" w:rsidRPr="009970BB">
        <w:rPr>
          <w:rFonts w:ascii="Times New Roman" w:hAnsi="Times New Roman" w:cs="Times New Roman"/>
          <w:sz w:val="28"/>
          <w:szCs w:val="28"/>
          <w:u w:val="none"/>
        </w:rPr>
        <w:t>RAKOR</w:t>
      </w:r>
      <w:r w:rsidRPr="009970BB">
        <w:rPr>
          <w:rFonts w:ascii="Times New Roman" w:hAnsi="Times New Roman" w:cs="Times New Roman"/>
          <w:sz w:val="28"/>
          <w:szCs w:val="28"/>
          <w:u w:val="none"/>
        </w:rPr>
        <w:t>NAS</w:t>
      </w:r>
      <w:r w:rsidR="006244D9" w:rsidRPr="009970BB">
        <w:rPr>
          <w:rFonts w:ascii="Times New Roman" w:hAnsi="Times New Roman" w:cs="Times New Roman"/>
          <w:sz w:val="28"/>
          <w:szCs w:val="28"/>
          <w:u w:val="none"/>
        </w:rPr>
        <w:t xml:space="preserve"> BPSDM PROVINSI SELURUH INDONESIA</w:t>
      </w:r>
    </w:p>
    <w:p w:rsidR="00E16747" w:rsidRPr="009970BB" w:rsidRDefault="006244D9" w:rsidP="00070F9A">
      <w:pPr>
        <w:spacing w:after="120"/>
        <w:jc w:val="center"/>
        <w:rPr>
          <w:rFonts w:ascii="Times New Roman" w:hAnsi="Times New Roman" w:cs="Times New Roman"/>
          <w:sz w:val="28"/>
          <w:szCs w:val="28"/>
          <w:u w:val="none"/>
        </w:rPr>
      </w:pPr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DAN</w:t>
      </w:r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9970BB">
        <w:rPr>
          <w:rFonts w:ascii="Times New Roman" w:hAnsi="Times New Roman" w:cs="Times New Roman"/>
          <w:sz w:val="28"/>
          <w:szCs w:val="28"/>
          <w:u w:val="none"/>
        </w:rPr>
        <w:t>BKPSDM  KABUPATEN/KOTA</w:t>
      </w:r>
      <w:r w:rsidR="00D6302F" w:rsidRPr="009970BB">
        <w:rPr>
          <w:rFonts w:ascii="Times New Roman" w:hAnsi="Times New Roman" w:cs="Times New Roman"/>
          <w:sz w:val="28"/>
          <w:szCs w:val="28"/>
          <w:u w:val="none"/>
        </w:rPr>
        <w:t xml:space="preserve"> TERPILIH</w:t>
      </w:r>
    </w:p>
    <w:p w:rsidR="00CE5810" w:rsidRPr="009970BB" w:rsidRDefault="00CE5810" w:rsidP="00070F9A">
      <w:pPr>
        <w:spacing w:after="120"/>
        <w:jc w:val="center"/>
        <w:rPr>
          <w:rFonts w:ascii="Times New Roman" w:hAnsi="Times New Roman" w:cs="Times New Roman"/>
          <w:sz w:val="28"/>
          <w:szCs w:val="28"/>
          <w:u w:val="none"/>
        </w:rPr>
      </w:pPr>
    </w:p>
    <w:p w:rsidR="00CE15AA" w:rsidRPr="009970BB" w:rsidRDefault="00CE15AA" w:rsidP="00CE5810">
      <w:pPr>
        <w:spacing w:after="0"/>
        <w:ind w:left="426"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70BB">
        <w:rPr>
          <w:rFonts w:ascii="Times New Roman" w:hAnsi="Times New Roman" w:cs="Times New Roman"/>
          <w:sz w:val="28"/>
          <w:szCs w:val="28"/>
        </w:rPr>
        <w:t>Rakornas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BPSDM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Tahun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="00B84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dilaksanakan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pada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tanggal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s.d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. 7 November 2018 yang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dihadiri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Pejabat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BPSDM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Kemendagri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Kepala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BPSDM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Provinsi</w:t>
      </w:r>
      <w:proofErr w:type="spellEnd"/>
      <w:r w:rsidR="00F55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="00F55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sebutan</w:t>
      </w:r>
      <w:proofErr w:type="spellEnd"/>
      <w:r w:rsidR="00F55B9C">
        <w:rPr>
          <w:rFonts w:ascii="Times New Roman" w:hAnsi="Times New Roman" w:cs="Times New Roman"/>
          <w:sz w:val="28"/>
          <w:szCs w:val="28"/>
        </w:rPr>
        <w:t xml:space="preserve"> </w:t>
      </w:r>
      <w:r w:rsidRPr="009970BB">
        <w:rPr>
          <w:rFonts w:ascii="Times New Roman" w:hAnsi="Times New Roman" w:cs="Times New Roman"/>
          <w:sz w:val="28"/>
          <w:szCs w:val="28"/>
        </w:rPr>
        <w:t xml:space="preserve">lain,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Kepala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BKPSDM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Kabupaten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/Kota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="00F55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sebutan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lain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="00F55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terpilih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="00B84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tema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9970BB">
        <w:rPr>
          <w:rFonts w:ascii="Times New Roman" w:hAnsi="Times New Roman" w:cs="Times New Roman"/>
          <w:i/>
          <w:sz w:val="28"/>
          <w:szCs w:val="28"/>
        </w:rPr>
        <w:t>KerjasamaDalam</w:t>
      </w:r>
      <w:proofErr w:type="spellEnd"/>
      <w:r w:rsidRPr="009970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i/>
          <w:sz w:val="28"/>
          <w:szCs w:val="28"/>
        </w:rPr>
        <w:t>Negeri</w:t>
      </w:r>
      <w:proofErr w:type="spellEnd"/>
      <w:r w:rsidRPr="009970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i/>
          <w:sz w:val="28"/>
          <w:szCs w:val="28"/>
        </w:rPr>
        <w:t>dan</w:t>
      </w:r>
      <w:proofErr w:type="spellEnd"/>
      <w:r w:rsidRPr="009970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i/>
          <w:sz w:val="28"/>
          <w:szCs w:val="28"/>
        </w:rPr>
        <w:t>Luar</w:t>
      </w:r>
      <w:proofErr w:type="spellEnd"/>
      <w:r w:rsidRPr="009970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i/>
          <w:sz w:val="28"/>
          <w:szCs w:val="28"/>
        </w:rPr>
        <w:t>Negeri</w:t>
      </w:r>
      <w:proofErr w:type="spellEnd"/>
      <w:r w:rsidRPr="009970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i/>
          <w:sz w:val="28"/>
          <w:szCs w:val="28"/>
        </w:rPr>
        <w:t>dalam</w:t>
      </w:r>
      <w:proofErr w:type="spellEnd"/>
      <w:r w:rsidR="00F55B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i/>
          <w:sz w:val="28"/>
          <w:szCs w:val="28"/>
        </w:rPr>
        <w:t>rangka</w:t>
      </w:r>
      <w:proofErr w:type="spellEnd"/>
      <w:r w:rsidR="00F55B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i/>
          <w:sz w:val="28"/>
          <w:szCs w:val="28"/>
        </w:rPr>
        <w:t>peningkatan</w:t>
      </w:r>
      <w:proofErr w:type="spellEnd"/>
      <w:r w:rsidR="00F55B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i/>
          <w:sz w:val="28"/>
          <w:szCs w:val="28"/>
        </w:rPr>
        <w:t>kinerja</w:t>
      </w:r>
      <w:proofErr w:type="spellEnd"/>
      <w:r w:rsidRPr="009970BB">
        <w:rPr>
          <w:rFonts w:ascii="Times New Roman" w:hAnsi="Times New Roman" w:cs="Times New Roman"/>
          <w:i/>
          <w:sz w:val="28"/>
          <w:szCs w:val="28"/>
        </w:rPr>
        <w:t xml:space="preserve"> BPSDM </w:t>
      </w:r>
      <w:proofErr w:type="spellStart"/>
      <w:r w:rsidRPr="009970BB">
        <w:rPr>
          <w:rFonts w:ascii="Times New Roman" w:hAnsi="Times New Roman" w:cs="Times New Roman"/>
          <w:i/>
          <w:sz w:val="28"/>
          <w:szCs w:val="28"/>
        </w:rPr>
        <w:t>dan</w:t>
      </w:r>
      <w:proofErr w:type="spellEnd"/>
      <w:r w:rsidRPr="009970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i/>
          <w:sz w:val="28"/>
          <w:szCs w:val="28"/>
        </w:rPr>
        <w:t>pengembangan</w:t>
      </w:r>
      <w:proofErr w:type="spellEnd"/>
      <w:r w:rsidR="00F55B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i/>
          <w:sz w:val="28"/>
          <w:szCs w:val="28"/>
        </w:rPr>
        <w:t>kompetensi</w:t>
      </w:r>
      <w:proofErr w:type="spellEnd"/>
      <w:r w:rsidRPr="009970BB">
        <w:rPr>
          <w:rFonts w:ascii="Times New Roman" w:hAnsi="Times New Roman" w:cs="Times New Roman"/>
          <w:i/>
          <w:sz w:val="28"/>
          <w:szCs w:val="28"/>
        </w:rPr>
        <w:t xml:space="preserve"> SDM </w:t>
      </w:r>
      <w:proofErr w:type="spellStart"/>
      <w:r w:rsidRPr="009970BB">
        <w:rPr>
          <w:rFonts w:ascii="Times New Roman" w:hAnsi="Times New Roman" w:cs="Times New Roman"/>
          <w:i/>
          <w:sz w:val="28"/>
          <w:szCs w:val="28"/>
        </w:rPr>
        <w:t>Aparatur</w:t>
      </w:r>
      <w:proofErr w:type="spellEnd"/>
      <w:r w:rsidR="00F55B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i/>
          <w:sz w:val="28"/>
          <w:szCs w:val="28"/>
        </w:rPr>
        <w:t>Pemerintahan</w:t>
      </w:r>
      <w:proofErr w:type="spellEnd"/>
      <w:r w:rsidR="00F55B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i/>
          <w:sz w:val="28"/>
          <w:szCs w:val="28"/>
        </w:rPr>
        <w:t>Dalam</w:t>
      </w:r>
      <w:proofErr w:type="spellEnd"/>
      <w:r w:rsidRPr="009970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i/>
          <w:sz w:val="28"/>
          <w:szCs w:val="28"/>
        </w:rPr>
        <w:t>Negeri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proofErr w:type="gramStart"/>
      <w:r w:rsidRPr="009970BB">
        <w:rPr>
          <w:rFonts w:ascii="Times New Roman" w:hAnsi="Times New Roman" w:cs="Times New Roman"/>
          <w:sz w:val="28"/>
          <w:szCs w:val="28"/>
        </w:rPr>
        <w:t>Rakornas</w:t>
      </w:r>
      <w:proofErr w:type="spellEnd"/>
      <w:r w:rsidR="00F55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dimaksud</w:t>
      </w:r>
      <w:proofErr w:type="spellEnd"/>
      <w:r w:rsidR="00F55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dibuka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Kepala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BPSDM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Kemendagri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dihadiri</w:t>
      </w:r>
      <w:proofErr w:type="spellEnd"/>
      <w:r w:rsidR="00F55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Gubernur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Bangka Belitung yang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diwakili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Sekretaris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Daerah,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bertempat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Grand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Hatika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Hotel, Belitung.</w:t>
      </w:r>
      <w:proofErr w:type="gramEnd"/>
      <w:r w:rsidRPr="00997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5AA" w:rsidRPr="009970BB" w:rsidRDefault="00CE15AA" w:rsidP="00CE5810">
      <w:pPr>
        <w:spacing w:after="0"/>
        <w:ind w:left="426"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70BB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="00F55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Rakornas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BPSDM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="00F55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disampaikan</w:t>
      </w:r>
      <w:proofErr w:type="spellEnd"/>
      <w:r w:rsidR="00F55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pokok-pokok</w:t>
      </w:r>
      <w:proofErr w:type="spellEnd"/>
      <w:r w:rsidR="00F55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pikiran</w:t>
      </w:r>
      <w:proofErr w:type="spellEnd"/>
      <w:r w:rsidR="00F55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terkait</w:t>
      </w:r>
      <w:proofErr w:type="spellEnd"/>
      <w:r w:rsidR="00F55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kebijakan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program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pengembangan</w:t>
      </w:r>
      <w:proofErr w:type="spellEnd"/>
      <w:r w:rsidRPr="009970BB">
        <w:rPr>
          <w:rFonts w:ascii="Times New Roman" w:hAnsi="Times New Roman" w:cs="Times New Roman"/>
          <w:sz w:val="28"/>
          <w:szCs w:val="28"/>
        </w:rPr>
        <w:t xml:space="preserve"> SDM </w:t>
      </w:r>
      <w:proofErr w:type="spellStart"/>
      <w:r w:rsidRPr="009970BB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="00CE5810"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10" w:rsidRPr="009970BB">
        <w:rPr>
          <w:rFonts w:ascii="Times New Roman" w:hAnsi="Times New Roman" w:cs="Times New Roman"/>
          <w:sz w:val="28"/>
          <w:szCs w:val="28"/>
        </w:rPr>
        <w:t>Kementerian</w:t>
      </w:r>
      <w:proofErr w:type="spellEnd"/>
      <w:r w:rsidR="00CE5810"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10" w:rsidRPr="009970BB">
        <w:rPr>
          <w:rFonts w:ascii="Times New Roman" w:hAnsi="Times New Roman" w:cs="Times New Roman"/>
          <w:sz w:val="28"/>
          <w:szCs w:val="28"/>
        </w:rPr>
        <w:t>Luar</w:t>
      </w:r>
      <w:proofErr w:type="spellEnd"/>
      <w:r w:rsidR="00CE5810"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10" w:rsidRPr="009970BB">
        <w:rPr>
          <w:rFonts w:ascii="Times New Roman" w:hAnsi="Times New Roman" w:cs="Times New Roman"/>
          <w:sz w:val="28"/>
          <w:szCs w:val="28"/>
        </w:rPr>
        <w:t>Negeri</w:t>
      </w:r>
      <w:proofErr w:type="spellEnd"/>
      <w:r w:rsidR="00CE5810" w:rsidRPr="00997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5810" w:rsidRPr="009970BB">
        <w:rPr>
          <w:rFonts w:ascii="Times New Roman" w:hAnsi="Times New Roman" w:cs="Times New Roman"/>
          <w:sz w:val="28"/>
          <w:szCs w:val="28"/>
        </w:rPr>
        <w:t>Kementerian</w:t>
      </w:r>
      <w:proofErr w:type="spellEnd"/>
      <w:r w:rsidR="00CE5810" w:rsidRPr="009970BB">
        <w:rPr>
          <w:rFonts w:ascii="Times New Roman" w:hAnsi="Times New Roman" w:cs="Times New Roman"/>
          <w:sz w:val="28"/>
          <w:szCs w:val="28"/>
        </w:rPr>
        <w:t xml:space="preserve"> PPN/</w:t>
      </w:r>
      <w:proofErr w:type="spellStart"/>
      <w:r w:rsidR="00CE5810" w:rsidRPr="009970BB">
        <w:rPr>
          <w:rFonts w:ascii="Times New Roman" w:hAnsi="Times New Roman" w:cs="Times New Roman"/>
          <w:sz w:val="28"/>
          <w:szCs w:val="28"/>
        </w:rPr>
        <w:t>Bappenas</w:t>
      </w:r>
      <w:proofErr w:type="spellEnd"/>
      <w:r w:rsidR="00CE5810" w:rsidRPr="00997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5810" w:rsidRPr="009970BB">
        <w:rPr>
          <w:rFonts w:ascii="Times New Roman" w:hAnsi="Times New Roman" w:cs="Times New Roman"/>
          <w:sz w:val="28"/>
          <w:szCs w:val="28"/>
        </w:rPr>
        <w:t>Kementerian</w:t>
      </w:r>
      <w:proofErr w:type="spellEnd"/>
      <w:r w:rsidR="00CE5810"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10" w:rsidRPr="009970BB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="00CE5810"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10" w:rsidRPr="009970BB">
        <w:rPr>
          <w:rFonts w:ascii="Times New Roman" w:hAnsi="Times New Roman" w:cs="Times New Roman"/>
          <w:sz w:val="28"/>
          <w:szCs w:val="28"/>
        </w:rPr>
        <w:t>Negeri</w:t>
      </w:r>
      <w:proofErr w:type="spellEnd"/>
      <w:r w:rsidR="00CE5810" w:rsidRPr="0099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810" w:rsidRPr="009970BB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="00CE5810" w:rsidRPr="009970BB">
        <w:rPr>
          <w:rFonts w:ascii="Times New Roman" w:hAnsi="Times New Roman" w:cs="Times New Roman"/>
          <w:sz w:val="28"/>
          <w:szCs w:val="28"/>
        </w:rPr>
        <w:t xml:space="preserve"> </w:t>
      </w:r>
      <w:r w:rsidRPr="009970BB">
        <w:rPr>
          <w:rFonts w:ascii="Times New Roman" w:hAnsi="Times New Roman" w:cs="Times New Roman"/>
          <w:sz w:val="28"/>
          <w:szCs w:val="28"/>
        </w:rPr>
        <w:t>NGO</w:t>
      </w:r>
      <w:r w:rsidR="00CE5810" w:rsidRPr="009970BB">
        <w:rPr>
          <w:rFonts w:ascii="Times New Roman" w:hAnsi="Times New Roman" w:cs="Times New Roman"/>
          <w:sz w:val="28"/>
          <w:szCs w:val="28"/>
        </w:rPr>
        <w:t>.</w:t>
      </w:r>
    </w:p>
    <w:p w:rsidR="00B43B0A" w:rsidRPr="009970BB" w:rsidRDefault="00070F9A" w:rsidP="00CE5810">
      <w:pPr>
        <w:ind w:left="426" w:firstLine="850"/>
        <w:jc w:val="both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Dalam</w:t>
      </w:r>
      <w:proofErr w:type="spellEnd"/>
      <w:r w:rsidR="00F55B9C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rangka</w:t>
      </w:r>
      <w:proofErr w:type="spellEnd"/>
      <w:r w:rsidR="00F55B9C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meningkatkan</w:t>
      </w:r>
      <w:proofErr w:type="spellEnd"/>
      <w:r w:rsidR="00F55B9C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pengembangan</w:t>
      </w:r>
      <w:proofErr w:type="spellEnd"/>
      <w:r w:rsidR="00F55B9C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kompetensi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ASN,</w:t>
      </w:r>
      <w:r w:rsidR="00F55B9C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E5810" w:rsidRPr="009970BB">
        <w:rPr>
          <w:rFonts w:ascii="Times New Roman" w:hAnsi="Times New Roman" w:cs="Times New Roman"/>
          <w:sz w:val="28"/>
          <w:szCs w:val="28"/>
          <w:u w:val="none"/>
        </w:rPr>
        <w:t>peserta</w:t>
      </w:r>
      <w:proofErr w:type="spellEnd"/>
      <w:r w:rsidR="00F55B9C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E5810" w:rsidRPr="009970BB">
        <w:rPr>
          <w:rFonts w:ascii="Times New Roman" w:hAnsi="Times New Roman" w:cs="Times New Roman"/>
          <w:sz w:val="28"/>
          <w:szCs w:val="28"/>
          <w:u w:val="none"/>
        </w:rPr>
        <w:t>Rakornas</w:t>
      </w:r>
      <w:proofErr w:type="spellEnd"/>
      <w:r w:rsidR="00F55B9C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b/>
          <w:sz w:val="28"/>
          <w:szCs w:val="28"/>
          <w:u w:val="none"/>
        </w:rPr>
        <w:t>bersepakat</w:t>
      </w:r>
      <w:proofErr w:type="spellEnd"/>
      <w:r w:rsidR="00F55B9C">
        <w:rPr>
          <w:rFonts w:ascii="Times New Roman" w:hAnsi="Times New Roman" w:cs="Times New Roman"/>
          <w:b/>
          <w:sz w:val="28"/>
          <w:szCs w:val="28"/>
          <w:u w:val="none"/>
        </w:rPr>
        <w:t xml:space="preserve"> </w:t>
      </w:r>
      <w:proofErr w:type="spellStart"/>
      <w:r w:rsidR="00B6059A" w:rsidRPr="009970BB">
        <w:rPr>
          <w:rFonts w:ascii="Times New Roman" w:hAnsi="Times New Roman" w:cs="Times New Roman"/>
          <w:sz w:val="28"/>
          <w:szCs w:val="28"/>
          <w:u w:val="none"/>
        </w:rPr>
        <w:t>untuk</w:t>
      </w:r>
      <w:proofErr w:type="spellEnd"/>
      <w:r w:rsidR="00F55B9C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B6059A" w:rsidRPr="009970BB">
        <w:rPr>
          <w:rFonts w:ascii="Times New Roman" w:hAnsi="Times New Roman" w:cs="Times New Roman"/>
          <w:sz w:val="28"/>
          <w:szCs w:val="28"/>
          <w:u w:val="none"/>
        </w:rPr>
        <w:t>membangun</w:t>
      </w:r>
      <w:proofErr w:type="spellEnd"/>
      <w:r w:rsidR="00F55B9C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B6059A" w:rsidRPr="009970BB">
        <w:rPr>
          <w:rFonts w:ascii="Times New Roman" w:hAnsi="Times New Roman" w:cs="Times New Roman"/>
          <w:sz w:val="28"/>
          <w:szCs w:val="28"/>
          <w:u w:val="none"/>
        </w:rPr>
        <w:t>kerjasama</w:t>
      </w:r>
      <w:proofErr w:type="spellEnd"/>
      <w:r w:rsidR="00F55B9C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34116" w:rsidRPr="009970BB">
        <w:rPr>
          <w:rFonts w:ascii="Times New Roman" w:hAnsi="Times New Roman" w:cs="Times New Roman"/>
          <w:sz w:val="28"/>
          <w:szCs w:val="28"/>
          <w:u w:val="none"/>
        </w:rPr>
        <w:t xml:space="preserve">yang </w:t>
      </w:r>
      <w:proofErr w:type="spellStart"/>
      <w:r w:rsidR="00D34116" w:rsidRPr="009970BB">
        <w:rPr>
          <w:rFonts w:ascii="Times New Roman" w:hAnsi="Times New Roman" w:cs="Times New Roman"/>
          <w:sz w:val="28"/>
          <w:szCs w:val="28"/>
          <w:u w:val="none"/>
        </w:rPr>
        <w:t>saling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D34116" w:rsidRPr="009970BB">
        <w:rPr>
          <w:rFonts w:ascii="Times New Roman" w:hAnsi="Times New Roman" w:cs="Times New Roman"/>
          <w:sz w:val="28"/>
          <w:szCs w:val="28"/>
          <w:u w:val="none"/>
        </w:rPr>
        <w:t>menguntungkan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915820" w:rsidRPr="009970BB">
        <w:rPr>
          <w:rFonts w:ascii="Times New Roman" w:hAnsi="Times New Roman" w:cs="Times New Roman"/>
          <w:sz w:val="28"/>
          <w:szCs w:val="28"/>
          <w:u w:val="none"/>
        </w:rPr>
        <w:t>dalam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B6059A" w:rsidRPr="009970BB">
        <w:rPr>
          <w:rFonts w:ascii="Times New Roman" w:hAnsi="Times New Roman" w:cs="Times New Roman"/>
          <w:sz w:val="28"/>
          <w:szCs w:val="28"/>
          <w:u w:val="none"/>
        </w:rPr>
        <w:t>bidang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B6059A" w:rsidRPr="009970BB">
        <w:rPr>
          <w:rFonts w:ascii="Times New Roman" w:hAnsi="Times New Roman" w:cs="Times New Roman"/>
          <w:sz w:val="28"/>
          <w:szCs w:val="28"/>
          <w:u w:val="none"/>
        </w:rPr>
        <w:t>pengembangan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B6059A" w:rsidRPr="009970BB">
        <w:rPr>
          <w:rFonts w:ascii="Times New Roman" w:hAnsi="Times New Roman" w:cs="Times New Roman"/>
          <w:sz w:val="28"/>
          <w:szCs w:val="28"/>
          <w:u w:val="none"/>
        </w:rPr>
        <w:t>kompetensi</w:t>
      </w:r>
      <w:proofErr w:type="spellEnd"/>
      <w:r w:rsidR="00B6059A" w:rsidRPr="009970BB">
        <w:rPr>
          <w:rFonts w:ascii="Times New Roman" w:hAnsi="Times New Roman" w:cs="Times New Roman"/>
          <w:sz w:val="28"/>
          <w:szCs w:val="28"/>
          <w:u w:val="none"/>
        </w:rPr>
        <w:t xml:space="preserve"> ASN</w:t>
      </w:r>
      <w:r w:rsidR="00915820" w:rsidRPr="009970BB">
        <w:rPr>
          <w:rFonts w:ascii="Times New Roman" w:hAnsi="Times New Roman" w:cs="Times New Roman"/>
          <w:sz w:val="28"/>
          <w:szCs w:val="28"/>
          <w:u w:val="none"/>
        </w:rPr>
        <w:t>,</w:t>
      </w:r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915820" w:rsidRPr="009970BB">
        <w:rPr>
          <w:rFonts w:ascii="Times New Roman" w:hAnsi="Times New Roman" w:cs="Times New Roman"/>
          <w:sz w:val="28"/>
          <w:szCs w:val="28"/>
          <w:u w:val="none"/>
        </w:rPr>
        <w:t>sebagaiberikut</w:t>
      </w:r>
      <w:proofErr w:type="spellEnd"/>
      <w:r w:rsidR="00915820" w:rsidRPr="009970BB">
        <w:rPr>
          <w:rFonts w:ascii="Times New Roman" w:hAnsi="Times New Roman" w:cs="Times New Roman"/>
          <w:sz w:val="28"/>
          <w:szCs w:val="28"/>
          <w:u w:val="none"/>
        </w:rPr>
        <w:t>:</w:t>
      </w:r>
    </w:p>
    <w:p w:rsidR="00087AE8" w:rsidRPr="009970BB" w:rsidRDefault="00087AE8" w:rsidP="00915820">
      <w:pPr>
        <w:pStyle w:val="ListParagraph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Kerjasama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915820" w:rsidRPr="009970BB">
        <w:rPr>
          <w:rFonts w:ascii="Times New Roman" w:hAnsi="Times New Roman" w:cs="Times New Roman"/>
          <w:sz w:val="28"/>
          <w:szCs w:val="28"/>
          <w:u w:val="none"/>
        </w:rPr>
        <w:t>Dalam</w:t>
      </w:r>
      <w:proofErr w:type="spellEnd"/>
      <w:r w:rsidR="00915820"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915820" w:rsidRPr="009970BB">
        <w:rPr>
          <w:rFonts w:ascii="Times New Roman" w:hAnsi="Times New Roman" w:cs="Times New Roman"/>
          <w:sz w:val="28"/>
          <w:szCs w:val="28"/>
          <w:u w:val="none"/>
        </w:rPr>
        <w:t>Negeri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>:</w:t>
      </w:r>
    </w:p>
    <w:p w:rsidR="00CE4B8A" w:rsidRPr="009970BB" w:rsidRDefault="00915820" w:rsidP="00B34887">
      <w:pPr>
        <w:pStyle w:val="ListParagraph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Memperkuat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5B304C">
        <w:rPr>
          <w:rFonts w:ascii="Times New Roman" w:hAnsi="Times New Roman" w:cs="Times New Roman"/>
          <w:sz w:val="28"/>
          <w:szCs w:val="28"/>
          <w:u w:val="none"/>
        </w:rPr>
        <w:t>penyelenggaraan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Pendidikan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dan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>P</w:t>
      </w:r>
      <w:r w:rsidRPr="009970BB">
        <w:rPr>
          <w:rFonts w:ascii="Times New Roman" w:hAnsi="Times New Roman" w:cs="Times New Roman"/>
          <w:sz w:val="28"/>
          <w:szCs w:val="28"/>
          <w:u w:val="none"/>
        </w:rPr>
        <w:t>elatihan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>Kepemimpinan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>P</w:t>
      </w:r>
      <w:r w:rsidRPr="009970BB">
        <w:rPr>
          <w:rFonts w:ascii="Times New Roman" w:hAnsi="Times New Roman" w:cs="Times New Roman"/>
          <w:sz w:val="28"/>
          <w:szCs w:val="28"/>
          <w:u w:val="none"/>
        </w:rPr>
        <w:t>emerintahan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>D</w:t>
      </w:r>
      <w:r w:rsidRPr="009970BB">
        <w:rPr>
          <w:rFonts w:ascii="Times New Roman" w:hAnsi="Times New Roman" w:cs="Times New Roman"/>
          <w:sz w:val="28"/>
          <w:szCs w:val="28"/>
          <w:u w:val="none"/>
        </w:rPr>
        <w:t>alam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>N</w:t>
      </w:r>
      <w:r w:rsidRPr="009970BB">
        <w:rPr>
          <w:rFonts w:ascii="Times New Roman" w:hAnsi="Times New Roman" w:cs="Times New Roman"/>
          <w:sz w:val="28"/>
          <w:szCs w:val="28"/>
          <w:u w:val="none"/>
        </w:rPr>
        <w:t>egeri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(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DiklatpimPemdagri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>)</w:t>
      </w:r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>sesuai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>dengan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>Permendagri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>Nomor</w:t>
      </w:r>
      <w:proofErr w:type="spellEnd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 xml:space="preserve"> 85 </w:t>
      </w:r>
      <w:proofErr w:type="spellStart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>Tahun</w:t>
      </w:r>
      <w:proofErr w:type="spellEnd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 xml:space="preserve"> 2017 </w:t>
      </w:r>
      <w:proofErr w:type="spellStart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>dan</w:t>
      </w:r>
      <w:proofErr w:type="spellEnd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>Permendagri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>Nomor</w:t>
      </w:r>
      <w:proofErr w:type="spellEnd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 xml:space="preserve"> 108 </w:t>
      </w:r>
      <w:proofErr w:type="spellStart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>Tahun</w:t>
      </w:r>
      <w:proofErr w:type="spellEnd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 xml:space="preserve"> 2017 </w:t>
      </w:r>
      <w:proofErr w:type="spellStart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>tentang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>Kompetensi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>Pemerintahan</w:t>
      </w:r>
      <w:proofErr w:type="spellEnd"/>
      <w:r w:rsidR="00CE4B8A" w:rsidRPr="009970BB">
        <w:rPr>
          <w:rFonts w:ascii="Times New Roman" w:hAnsi="Times New Roman" w:cs="Times New Roman"/>
          <w:sz w:val="28"/>
          <w:szCs w:val="28"/>
          <w:u w:val="none"/>
        </w:rPr>
        <w:t xml:space="preserve">. </w:t>
      </w:r>
    </w:p>
    <w:p w:rsidR="00D76E37" w:rsidRPr="009970BB" w:rsidRDefault="00CE4B8A" w:rsidP="00B34887">
      <w:pPr>
        <w:pStyle w:val="ListParagraph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Penyelenggaraan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D76E37" w:rsidRPr="009970BB">
        <w:rPr>
          <w:rFonts w:ascii="Times New Roman" w:hAnsi="Times New Roman" w:cs="Times New Roman"/>
          <w:sz w:val="28"/>
          <w:szCs w:val="28"/>
          <w:u w:val="none"/>
        </w:rPr>
        <w:t>Orientasi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D76E37" w:rsidRPr="009970BB">
        <w:rPr>
          <w:rFonts w:ascii="Times New Roman" w:hAnsi="Times New Roman" w:cs="Times New Roman"/>
          <w:sz w:val="28"/>
          <w:szCs w:val="28"/>
          <w:u w:val="none"/>
        </w:rPr>
        <w:t>tugas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D76E37" w:rsidRPr="009970BB">
        <w:rPr>
          <w:rFonts w:ascii="Times New Roman" w:hAnsi="Times New Roman" w:cs="Times New Roman"/>
          <w:sz w:val="28"/>
          <w:szCs w:val="28"/>
          <w:u w:val="none"/>
        </w:rPr>
        <w:t>anggota</w:t>
      </w:r>
      <w:proofErr w:type="spellEnd"/>
      <w:r w:rsidR="00D76E37" w:rsidRPr="009970BB">
        <w:rPr>
          <w:rFonts w:ascii="Times New Roman" w:hAnsi="Times New Roman" w:cs="Times New Roman"/>
          <w:sz w:val="28"/>
          <w:szCs w:val="28"/>
          <w:u w:val="none"/>
        </w:rPr>
        <w:t xml:space="preserve"> DPRD</w:t>
      </w:r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. </w:t>
      </w:r>
    </w:p>
    <w:p w:rsidR="00CE4B8A" w:rsidRPr="009970BB" w:rsidRDefault="00CE4B8A" w:rsidP="00B34887">
      <w:pPr>
        <w:pStyle w:val="ListParagraph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sz w:val="28"/>
          <w:szCs w:val="28"/>
          <w:u w:val="none"/>
        </w:rPr>
      </w:pPr>
      <w:r w:rsidRPr="009970BB">
        <w:rPr>
          <w:rFonts w:ascii="Times New Roman" w:hAnsi="Times New Roman" w:cs="Times New Roman"/>
          <w:sz w:val="28"/>
          <w:szCs w:val="28"/>
          <w:u w:val="none"/>
        </w:rPr>
        <w:t>P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 xml:space="preserve">enyelenggaraan Latihan Dasar </w:t>
      </w:r>
      <w:r w:rsidRPr="009970BB">
        <w:rPr>
          <w:rFonts w:ascii="Times New Roman" w:hAnsi="Times New Roman" w:cs="Times New Roman"/>
          <w:sz w:val="28"/>
          <w:szCs w:val="28"/>
          <w:u w:val="none"/>
        </w:rPr>
        <w:t>(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>Latsar</w:t>
      </w:r>
      <w:r w:rsidRPr="009970BB">
        <w:rPr>
          <w:rFonts w:ascii="Times New Roman" w:hAnsi="Times New Roman" w:cs="Times New Roman"/>
          <w:sz w:val="28"/>
          <w:szCs w:val="28"/>
          <w:u w:val="none"/>
        </w:rPr>
        <w:t>)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 xml:space="preserve"> bagi CPNS yang baru diangkat</w:t>
      </w:r>
      <w:r w:rsidRPr="009970BB">
        <w:rPr>
          <w:rFonts w:ascii="Times New Roman" w:hAnsi="Times New Roman" w:cs="Times New Roman"/>
          <w:sz w:val="28"/>
          <w:szCs w:val="28"/>
          <w:u w:val="none"/>
        </w:rPr>
        <w:t>.</w:t>
      </w:r>
    </w:p>
    <w:p w:rsidR="00D76E37" w:rsidRPr="009970BB" w:rsidRDefault="00CE4B8A" w:rsidP="00CE4B8A">
      <w:pPr>
        <w:pStyle w:val="ListParagraph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sz w:val="28"/>
          <w:szCs w:val="28"/>
          <w:u w:val="none"/>
        </w:rPr>
      </w:pPr>
      <w:r w:rsidRPr="009970BB">
        <w:rPr>
          <w:rFonts w:ascii="Times New Roman" w:hAnsi="Times New Roman" w:cs="Times New Roman"/>
          <w:sz w:val="28"/>
          <w:szCs w:val="28"/>
          <w:u w:val="none"/>
        </w:rPr>
        <w:t>P</w:t>
      </w:r>
      <w:r w:rsidR="00D76E37"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>endidikan dan pelatihan teknis dan fungsional substantif pemerintahan dalam negeri</w:t>
      </w:r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lingkup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Kemendagri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dan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Pemda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. </w:t>
      </w:r>
    </w:p>
    <w:p w:rsidR="00CE4B8A" w:rsidRPr="009970BB" w:rsidRDefault="00CE4B8A" w:rsidP="006D2CE9">
      <w:pPr>
        <w:pStyle w:val="ListParagraph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Mengembangkan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kerjasama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daerah</w:t>
      </w:r>
      <w:proofErr w:type="spellEnd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 xml:space="preserve">: </w:t>
      </w:r>
      <w:proofErr w:type="spellStart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antarkabupaten</w:t>
      </w:r>
      <w:proofErr w:type="spellEnd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/</w:t>
      </w:r>
      <w:proofErr w:type="spellStart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kota</w:t>
      </w:r>
      <w:proofErr w:type="spellEnd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 xml:space="preserve">, </w:t>
      </w:r>
      <w:proofErr w:type="spellStart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antarprovinsi</w:t>
      </w:r>
      <w:proofErr w:type="spellEnd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 xml:space="preserve">, </w:t>
      </w:r>
      <w:proofErr w:type="spellStart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antar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kabupaten</w:t>
      </w:r>
      <w:proofErr w:type="spellEnd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/</w:t>
      </w:r>
      <w:proofErr w:type="spellStart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kota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di</w:t>
      </w:r>
      <w:proofErr w:type="spellEnd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dalam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provinsi</w:t>
      </w:r>
      <w:proofErr w:type="spellEnd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dan</w:t>
      </w:r>
      <w:proofErr w:type="spellEnd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di</w:t>
      </w:r>
      <w:proofErr w:type="spellEnd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luar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provinsi</w:t>
      </w:r>
      <w:proofErr w:type="spellEnd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,</w:t>
      </w:r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antarkabupaten</w:t>
      </w:r>
      <w:proofErr w:type="spellEnd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/</w:t>
      </w:r>
      <w:proofErr w:type="spellStart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kota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dengan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provinsi</w:t>
      </w:r>
      <w:proofErr w:type="spellEnd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,</w:t>
      </w:r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antar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daerah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dengan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K</w:t>
      </w:r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ementerian</w:t>
      </w:r>
      <w:proofErr w:type="spellEnd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/</w:t>
      </w:r>
      <w:proofErr w:type="spellStart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Lembaga</w:t>
      </w:r>
      <w:proofErr w:type="spellEnd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dan</w:t>
      </w:r>
      <w:proofErr w:type="spellEnd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pihak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ketiga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sesuai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dengan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ketentuan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perundang-</w:t>
      </w:r>
      <w:proofErr w:type="gramStart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undangan</w:t>
      </w:r>
      <w:proofErr w:type="spellEnd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 xml:space="preserve">  yang</w:t>
      </w:r>
      <w:proofErr w:type="gram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berlaku</w:t>
      </w:r>
      <w:proofErr w:type="spellEnd"/>
      <w:r w:rsidR="00E36AA8" w:rsidRPr="009970BB">
        <w:rPr>
          <w:rFonts w:ascii="Times New Roman" w:hAnsi="Times New Roman" w:cs="Times New Roman"/>
          <w:sz w:val="28"/>
          <w:szCs w:val="28"/>
          <w:u w:val="none"/>
        </w:rPr>
        <w:t>.</w:t>
      </w:r>
    </w:p>
    <w:p w:rsidR="00E36AA8" w:rsidRPr="009970BB" w:rsidRDefault="00E36AA8" w:rsidP="00E36AA8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u w:val="none"/>
        </w:rPr>
      </w:pPr>
    </w:p>
    <w:p w:rsidR="00CE4B8A" w:rsidRPr="009970BB" w:rsidRDefault="00CE4B8A" w:rsidP="00CE4B8A">
      <w:pPr>
        <w:pStyle w:val="ListParagraph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Kerjasama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Luar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Negeri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>:</w:t>
      </w:r>
    </w:p>
    <w:p w:rsidR="00E36AA8" w:rsidRPr="009970BB" w:rsidRDefault="00E36AA8" w:rsidP="00E36AA8">
      <w:pPr>
        <w:pStyle w:val="ListParagraph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Mengembangkan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kerjasama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daerah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dengan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pemerintah</w:t>
      </w:r>
      <w:proofErr w:type="spellEnd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>di</w:t>
      </w:r>
      <w:proofErr w:type="spellEnd"/>
      <w:r w:rsidR="00E16F33"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luar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negeri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6F4B0E" w:rsidRPr="009970BB">
        <w:rPr>
          <w:rFonts w:ascii="Times New Roman" w:hAnsi="Times New Roman" w:cs="Times New Roman"/>
          <w:sz w:val="28"/>
          <w:szCs w:val="28"/>
          <w:u w:val="none"/>
        </w:rPr>
        <w:t>berdasarkan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6F4B0E" w:rsidRPr="009970BB">
        <w:rPr>
          <w:rFonts w:ascii="Times New Roman" w:hAnsi="Times New Roman" w:cs="Times New Roman"/>
          <w:sz w:val="28"/>
          <w:szCs w:val="28"/>
          <w:u w:val="none"/>
        </w:rPr>
        <w:t>persetujuan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pemerintah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pusat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,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sesuai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dengan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ketentuan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perundang-</w:t>
      </w:r>
      <w:proofErr w:type="gramStart"/>
      <w:r w:rsidRPr="009970BB">
        <w:rPr>
          <w:rFonts w:ascii="Times New Roman" w:hAnsi="Times New Roman" w:cs="Times New Roman"/>
          <w:sz w:val="28"/>
          <w:szCs w:val="28"/>
          <w:u w:val="none"/>
        </w:rPr>
        <w:t>undangan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 yang</w:t>
      </w:r>
      <w:proofErr w:type="gram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berlaku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>.</w:t>
      </w:r>
    </w:p>
    <w:p w:rsidR="00E16F33" w:rsidRPr="009970BB" w:rsidRDefault="00E16F33" w:rsidP="006F4B0E">
      <w:pPr>
        <w:pStyle w:val="ListParagraph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Mengembangkan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kerjasama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daerah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dengan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pihak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ketiga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dan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9970BB">
        <w:rPr>
          <w:rFonts w:ascii="Times New Roman" w:hAnsi="Times New Roman" w:cs="Times New Roman"/>
          <w:i/>
          <w:sz w:val="28"/>
          <w:szCs w:val="28"/>
          <w:u w:val="none"/>
        </w:rPr>
        <w:t>Non Government Organization</w:t>
      </w:r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(NGO)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di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luar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negeri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6F4B0E" w:rsidRPr="009970BB">
        <w:rPr>
          <w:rFonts w:ascii="Times New Roman" w:hAnsi="Times New Roman" w:cs="Times New Roman"/>
          <w:sz w:val="28"/>
          <w:szCs w:val="28"/>
          <w:u w:val="none"/>
        </w:rPr>
        <w:t>berdasarkan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6F4B0E" w:rsidRPr="009970BB">
        <w:rPr>
          <w:rFonts w:ascii="Times New Roman" w:hAnsi="Times New Roman" w:cs="Times New Roman"/>
          <w:sz w:val="28"/>
          <w:szCs w:val="28"/>
          <w:u w:val="none"/>
        </w:rPr>
        <w:t>persetujuan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pemerintah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pusat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,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sesuai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dengan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ketentuan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perundang-</w:t>
      </w:r>
      <w:proofErr w:type="gramStart"/>
      <w:r w:rsidRPr="009970BB">
        <w:rPr>
          <w:rFonts w:ascii="Times New Roman" w:hAnsi="Times New Roman" w:cs="Times New Roman"/>
          <w:sz w:val="28"/>
          <w:szCs w:val="28"/>
          <w:u w:val="none"/>
        </w:rPr>
        <w:t>undangan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 yang</w:t>
      </w:r>
      <w:proofErr w:type="gram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berlaku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>.</w:t>
      </w:r>
    </w:p>
    <w:p w:rsidR="00D76E37" w:rsidRPr="009970BB" w:rsidRDefault="00D76E37" w:rsidP="006F4B0E">
      <w:pPr>
        <w:pStyle w:val="ListParagraph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sz w:val="28"/>
          <w:szCs w:val="28"/>
          <w:u w:val="none"/>
        </w:rPr>
      </w:pPr>
      <w:r w:rsidRPr="009970BB">
        <w:rPr>
          <w:rFonts w:ascii="Times New Roman" w:hAnsi="Times New Roman" w:cs="Times New Roman"/>
          <w:bCs/>
          <w:iCs/>
          <w:sz w:val="28"/>
          <w:szCs w:val="28"/>
          <w:u w:val="none"/>
          <w:lang w:val="pt-BR"/>
        </w:rPr>
        <w:lastRenderedPageBreak/>
        <w:t>B</w:t>
      </w:r>
      <w:r w:rsidRPr="009970BB">
        <w:rPr>
          <w:rFonts w:ascii="Times New Roman" w:hAnsi="Times New Roman" w:cs="Times New Roman"/>
          <w:bCs/>
          <w:iCs/>
          <w:sz w:val="28"/>
          <w:szCs w:val="28"/>
          <w:u w:val="none"/>
          <w:lang w:val="id-ID"/>
        </w:rPr>
        <w:t>PSDM Kemendagri</w:t>
      </w:r>
      <w:r w:rsidRPr="009970BB">
        <w:rPr>
          <w:rFonts w:ascii="Times New Roman" w:hAnsi="Times New Roman" w:cs="Times New Roman"/>
          <w:bCs/>
          <w:iCs/>
          <w:sz w:val="28"/>
          <w:szCs w:val="28"/>
          <w:u w:val="none"/>
          <w:lang w:val="pt-BR"/>
        </w:rPr>
        <w:t xml:space="preserve"> memfasilitasi kerja sama </w:t>
      </w:r>
      <w:r w:rsidRPr="009970BB">
        <w:rPr>
          <w:rFonts w:ascii="Times New Roman" w:hAnsi="Times New Roman" w:cs="Times New Roman"/>
          <w:bCs/>
          <w:iCs/>
          <w:sz w:val="28"/>
          <w:szCs w:val="28"/>
          <w:u w:val="none"/>
          <w:lang w:val="id-ID"/>
        </w:rPr>
        <w:t xml:space="preserve">pengembangan SDM </w:t>
      </w:r>
      <w:r w:rsidRPr="009970BB">
        <w:rPr>
          <w:rFonts w:ascii="Times New Roman" w:hAnsi="Times New Roman" w:cs="Times New Roman"/>
          <w:bCs/>
          <w:iCs/>
          <w:sz w:val="28"/>
          <w:szCs w:val="28"/>
          <w:u w:val="none"/>
          <w:lang w:val="pt-BR"/>
        </w:rPr>
        <w:t>dengan</w:t>
      </w:r>
      <w:r w:rsidR="00B840D3">
        <w:rPr>
          <w:rFonts w:ascii="Times New Roman" w:hAnsi="Times New Roman" w:cs="Times New Roman"/>
          <w:bCs/>
          <w:iCs/>
          <w:sz w:val="28"/>
          <w:szCs w:val="28"/>
          <w:u w:val="none"/>
          <w:lang w:val="pt-BR"/>
        </w:rPr>
        <w:t xml:space="preserve"> </w:t>
      </w:r>
      <w:r w:rsidRPr="009970BB">
        <w:rPr>
          <w:rFonts w:ascii="Times New Roman" w:hAnsi="Times New Roman" w:cs="Times New Roman"/>
          <w:bCs/>
          <w:iCs/>
          <w:sz w:val="28"/>
          <w:szCs w:val="28"/>
          <w:u w:val="none"/>
        </w:rPr>
        <w:t xml:space="preserve">K/L </w:t>
      </w:r>
      <w:proofErr w:type="spellStart"/>
      <w:r w:rsidRPr="009970BB">
        <w:rPr>
          <w:rFonts w:ascii="Times New Roman" w:hAnsi="Times New Roman" w:cs="Times New Roman"/>
          <w:bCs/>
          <w:iCs/>
          <w:sz w:val="28"/>
          <w:szCs w:val="28"/>
          <w:u w:val="none"/>
        </w:rPr>
        <w:t>teknis</w:t>
      </w:r>
      <w:proofErr w:type="spellEnd"/>
      <w:r w:rsidRPr="009970BB">
        <w:rPr>
          <w:rFonts w:ascii="Times New Roman" w:hAnsi="Times New Roman" w:cs="Times New Roman"/>
          <w:bCs/>
          <w:iCs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bCs/>
          <w:iCs/>
          <w:sz w:val="28"/>
          <w:szCs w:val="28"/>
          <w:u w:val="none"/>
        </w:rPr>
        <w:t>dan</w:t>
      </w:r>
      <w:proofErr w:type="spellEnd"/>
      <w:r w:rsidRPr="009970BB">
        <w:rPr>
          <w:rFonts w:ascii="Times New Roman" w:hAnsi="Times New Roman" w:cs="Times New Roman"/>
          <w:bCs/>
          <w:iCs/>
          <w:sz w:val="28"/>
          <w:szCs w:val="28"/>
          <w:u w:val="none"/>
        </w:rPr>
        <w:t xml:space="preserve"> </w:t>
      </w:r>
      <w:r w:rsidRPr="009970BB">
        <w:rPr>
          <w:rFonts w:ascii="Times New Roman" w:hAnsi="Times New Roman" w:cs="Times New Roman"/>
          <w:bCs/>
          <w:iCs/>
          <w:sz w:val="28"/>
          <w:szCs w:val="28"/>
          <w:u w:val="none"/>
          <w:lang w:val="id-ID"/>
        </w:rPr>
        <w:t>berbagai pihak luar negeri</w:t>
      </w:r>
      <w:r w:rsidR="006F4B0E" w:rsidRPr="009970BB">
        <w:rPr>
          <w:rFonts w:ascii="Times New Roman" w:hAnsi="Times New Roman" w:cs="Times New Roman"/>
          <w:bCs/>
          <w:iCs/>
          <w:sz w:val="28"/>
          <w:szCs w:val="28"/>
          <w:u w:val="none"/>
        </w:rPr>
        <w:t>.</w:t>
      </w:r>
    </w:p>
    <w:p w:rsidR="00D76E37" w:rsidRPr="009970BB" w:rsidRDefault="00D76E37" w:rsidP="00D76E37">
      <w:pPr>
        <w:pStyle w:val="ListParagraph"/>
        <w:jc w:val="both"/>
        <w:rPr>
          <w:rFonts w:ascii="Times New Roman" w:hAnsi="Times New Roman" w:cs="Times New Roman"/>
          <w:sz w:val="28"/>
          <w:szCs w:val="28"/>
          <w:u w:val="none"/>
        </w:rPr>
      </w:pPr>
    </w:p>
    <w:p w:rsidR="006F4B0E" w:rsidRPr="009970BB" w:rsidRDefault="006F4B0E" w:rsidP="006F4B0E">
      <w:pPr>
        <w:pStyle w:val="ListParagraph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Implementasi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Program/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Kegiatan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BPSDM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Provinsi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dan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BKPSDM </w:t>
      </w:r>
      <w:proofErr w:type="spellStart"/>
      <w:r w:rsidR="00B13EF8">
        <w:rPr>
          <w:rFonts w:ascii="Times New Roman" w:hAnsi="Times New Roman" w:cs="Times New Roman"/>
          <w:sz w:val="28"/>
          <w:szCs w:val="28"/>
          <w:u w:val="none"/>
        </w:rPr>
        <w:t>Kabupaten</w:t>
      </w:r>
      <w:proofErr w:type="spellEnd"/>
      <w:r w:rsidR="00B13EF8">
        <w:rPr>
          <w:rFonts w:ascii="Times New Roman" w:hAnsi="Times New Roman" w:cs="Times New Roman"/>
          <w:sz w:val="28"/>
          <w:szCs w:val="28"/>
          <w:u w:val="none"/>
        </w:rPr>
        <w:t xml:space="preserve">/Kota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Tahun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2019</w:t>
      </w:r>
      <w:r w:rsidR="00087AE8" w:rsidRPr="009970BB">
        <w:rPr>
          <w:rFonts w:ascii="Times New Roman" w:hAnsi="Times New Roman" w:cs="Times New Roman"/>
          <w:sz w:val="28"/>
          <w:szCs w:val="28"/>
          <w:u w:val="none"/>
        </w:rPr>
        <w:t>:</w:t>
      </w:r>
    </w:p>
    <w:p w:rsidR="00087AE8" w:rsidRPr="009970BB" w:rsidRDefault="00DA725C" w:rsidP="006F4B0E">
      <w:pPr>
        <w:pStyle w:val="ListParagraph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Kemendagri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(</w:t>
      </w:r>
      <w:r w:rsidR="00923251" w:rsidRPr="00775D71">
        <w:rPr>
          <w:rFonts w:ascii="Times New Roman" w:hAnsi="Times New Roman" w:cs="Times New Roman"/>
          <w:sz w:val="28"/>
          <w:szCs w:val="28"/>
          <w:u w:val="none"/>
        </w:rPr>
        <w:t>BPSDM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Ditjen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OTDA,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Ditjen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KEUDA)</w:t>
      </w:r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923251" w:rsidRPr="00775D71">
        <w:rPr>
          <w:rFonts w:ascii="Times New Roman" w:hAnsi="Times New Roman" w:cs="Times New Roman"/>
          <w:sz w:val="28"/>
          <w:szCs w:val="28"/>
          <w:u w:val="none"/>
        </w:rPr>
        <w:t>mengawal</w:t>
      </w:r>
      <w:proofErr w:type="spellEnd"/>
      <w:r w:rsidR="00923251" w:rsidRPr="00775D71">
        <w:rPr>
          <w:rFonts w:ascii="Times New Roman" w:hAnsi="Times New Roman" w:cs="Times New Roman"/>
          <w:sz w:val="28"/>
          <w:szCs w:val="28"/>
          <w:u w:val="none"/>
        </w:rPr>
        <w:t xml:space="preserve"> BPSDM </w:t>
      </w:r>
      <w:proofErr w:type="spellStart"/>
      <w:r w:rsidR="00923251" w:rsidRPr="00775D71">
        <w:rPr>
          <w:rFonts w:ascii="Times New Roman" w:hAnsi="Times New Roman" w:cs="Times New Roman"/>
          <w:sz w:val="28"/>
          <w:szCs w:val="28"/>
          <w:u w:val="none"/>
        </w:rPr>
        <w:t>Provinsi</w:t>
      </w:r>
      <w:proofErr w:type="spellEnd"/>
      <w:r w:rsidR="0037309C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37309C">
        <w:rPr>
          <w:rFonts w:ascii="Times New Roman" w:hAnsi="Times New Roman" w:cs="Times New Roman"/>
          <w:sz w:val="28"/>
          <w:szCs w:val="28"/>
          <w:u w:val="none"/>
        </w:rPr>
        <w:t>dan</w:t>
      </w:r>
      <w:proofErr w:type="spellEnd"/>
      <w:r w:rsidR="0037309C">
        <w:rPr>
          <w:rFonts w:ascii="Times New Roman" w:hAnsi="Times New Roman" w:cs="Times New Roman"/>
          <w:sz w:val="28"/>
          <w:szCs w:val="28"/>
          <w:u w:val="none"/>
        </w:rPr>
        <w:t xml:space="preserve"> BKPSDM</w:t>
      </w:r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923251" w:rsidRPr="00775D71">
        <w:rPr>
          <w:rFonts w:ascii="Times New Roman" w:hAnsi="Times New Roman" w:cs="Times New Roman"/>
          <w:sz w:val="28"/>
          <w:szCs w:val="28"/>
          <w:u w:val="none"/>
        </w:rPr>
        <w:t>Kabupaten</w:t>
      </w:r>
      <w:proofErr w:type="spellEnd"/>
      <w:r w:rsidR="00923251" w:rsidRPr="00775D71">
        <w:rPr>
          <w:rFonts w:ascii="Times New Roman" w:hAnsi="Times New Roman" w:cs="Times New Roman"/>
          <w:sz w:val="28"/>
          <w:szCs w:val="28"/>
          <w:u w:val="none"/>
        </w:rPr>
        <w:t xml:space="preserve">/Kota </w:t>
      </w:r>
      <w:proofErr w:type="spellStart"/>
      <w:r w:rsidR="00923251" w:rsidRPr="00775D71">
        <w:rPr>
          <w:rFonts w:ascii="Times New Roman" w:hAnsi="Times New Roman" w:cs="Times New Roman"/>
          <w:sz w:val="28"/>
          <w:szCs w:val="28"/>
          <w:u w:val="none"/>
        </w:rPr>
        <w:t>mengalokasikan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087AE8"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 xml:space="preserve">anggaran pendidikan dan pelatihan </w:t>
      </w:r>
      <w:r w:rsidR="006F4B0E" w:rsidRPr="009970BB">
        <w:rPr>
          <w:rFonts w:ascii="Times New Roman" w:hAnsi="Times New Roman" w:cs="Times New Roman"/>
          <w:sz w:val="28"/>
          <w:szCs w:val="28"/>
          <w:u w:val="none"/>
        </w:rPr>
        <w:t>(</w:t>
      </w:r>
      <w:r w:rsidR="00087AE8"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>pengembangan kompetensi</w:t>
      </w:r>
      <w:r w:rsidR="006F4B0E" w:rsidRPr="009970BB">
        <w:rPr>
          <w:rFonts w:ascii="Times New Roman" w:hAnsi="Times New Roman" w:cs="Times New Roman"/>
          <w:sz w:val="28"/>
          <w:szCs w:val="28"/>
          <w:u w:val="none"/>
        </w:rPr>
        <w:t>)</w:t>
      </w:r>
      <w:r w:rsidR="00087AE8"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 xml:space="preserve"> aparatur sipil negara dalam APBD T</w:t>
      </w:r>
      <w:r w:rsidR="006F4B0E" w:rsidRPr="009970BB">
        <w:rPr>
          <w:rFonts w:ascii="Times New Roman" w:hAnsi="Times New Roman" w:cs="Times New Roman"/>
          <w:sz w:val="28"/>
          <w:szCs w:val="28"/>
          <w:u w:val="none"/>
        </w:rPr>
        <w:t>.</w:t>
      </w:r>
      <w:r w:rsidR="00087AE8"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>A. 2019</w:t>
      </w:r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087AE8"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>sekurang-kurangnya 0</w:t>
      </w:r>
      <w:r w:rsidR="00087AE8" w:rsidRPr="009970BB">
        <w:rPr>
          <w:rFonts w:ascii="Times New Roman" w:hAnsi="Times New Roman" w:cs="Times New Roman"/>
          <w:sz w:val="28"/>
          <w:szCs w:val="28"/>
          <w:u w:val="none"/>
        </w:rPr>
        <w:t>,</w:t>
      </w:r>
      <w:r w:rsidR="00087AE8"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 xml:space="preserve">34% dari total belanja daerah bagi pemerintah </w:t>
      </w:r>
      <w:r w:rsidR="00C06B51" w:rsidRPr="009970BB">
        <w:rPr>
          <w:rFonts w:ascii="Times New Roman" w:hAnsi="Times New Roman" w:cs="Times New Roman"/>
          <w:sz w:val="28"/>
          <w:szCs w:val="28"/>
          <w:u w:val="none"/>
        </w:rPr>
        <w:t>P</w:t>
      </w:r>
      <w:r w:rsidR="00087AE8"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>rovinsi dan sekurang-kurangnya 0</w:t>
      </w:r>
      <w:r w:rsidR="00087AE8" w:rsidRPr="009970BB">
        <w:rPr>
          <w:rFonts w:ascii="Times New Roman" w:hAnsi="Times New Roman" w:cs="Times New Roman"/>
          <w:sz w:val="28"/>
          <w:szCs w:val="28"/>
          <w:u w:val="none"/>
        </w:rPr>
        <w:t>,</w:t>
      </w:r>
      <w:r w:rsidR="00087AE8"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>16% dari total belanja daer</w:t>
      </w:r>
      <w:r w:rsidR="00C06B51" w:rsidRPr="009970BB">
        <w:rPr>
          <w:rFonts w:ascii="Times New Roman" w:hAnsi="Times New Roman" w:cs="Times New Roman"/>
          <w:sz w:val="28"/>
          <w:szCs w:val="28"/>
          <w:u w:val="none"/>
        </w:rPr>
        <w:t xml:space="preserve">ah </w:t>
      </w:r>
      <w:proofErr w:type="spellStart"/>
      <w:r w:rsidR="00C06B51" w:rsidRPr="009970BB">
        <w:rPr>
          <w:rFonts w:ascii="Times New Roman" w:hAnsi="Times New Roman" w:cs="Times New Roman"/>
          <w:sz w:val="28"/>
          <w:szCs w:val="28"/>
          <w:u w:val="none"/>
        </w:rPr>
        <w:t>Kabupaten</w:t>
      </w:r>
      <w:proofErr w:type="spellEnd"/>
      <w:r w:rsidR="00C06B51" w:rsidRPr="009970BB">
        <w:rPr>
          <w:rFonts w:ascii="Times New Roman" w:hAnsi="Times New Roman" w:cs="Times New Roman"/>
          <w:sz w:val="28"/>
          <w:szCs w:val="28"/>
          <w:u w:val="none"/>
        </w:rPr>
        <w:t xml:space="preserve">/Kota </w:t>
      </w:r>
      <w:proofErr w:type="spellStart"/>
      <w:r w:rsidR="00C06B51" w:rsidRPr="009970BB">
        <w:rPr>
          <w:rFonts w:ascii="Times New Roman" w:hAnsi="Times New Roman" w:cs="Times New Roman"/>
          <w:sz w:val="28"/>
          <w:szCs w:val="28"/>
          <w:u w:val="none"/>
        </w:rPr>
        <w:t>sesuai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06B51" w:rsidRPr="009970BB">
        <w:rPr>
          <w:rFonts w:ascii="Times New Roman" w:hAnsi="Times New Roman" w:cs="Times New Roman"/>
          <w:sz w:val="28"/>
          <w:szCs w:val="28"/>
          <w:u w:val="none"/>
        </w:rPr>
        <w:t>dengan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06B51" w:rsidRPr="009970BB">
        <w:rPr>
          <w:rFonts w:ascii="Times New Roman" w:hAnsi="Times New Roman" w:cs="Times New Roman"/>
          <w:sz w:val="28"/>
          <w:szCs w:val="28"/>
          <w:u w:val="none"/>
        </w:rPr>
        <w:t>Permendagri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06B51" w:rsidRPr="009970BB">
        <w:rPr>
          <w:rFonts w:ascii="Times New Roman" w:hAnsi="Times New Roman" w:cs="Times New Roman"/>
          <w:sz w:val="28"/>
          <w:szCs w:val="28"/>
          <w:u w:val="none"/>
        </w:rPr>
        <w:t>Nomor</w:t>
      </w:r>
      <w:proofErr w:type="spellEnd"/>
      <w:r w:rsidR="00C06B51" w:rsidRPr="009970BB">
        <w:rPr>
          <w:rFonts w:ascii="Times New Roman" w:hAnsi="Times New Roman" w:cs="Times New Roman"/>
          <w:sz w:val="28"/>
          <w:szCs w:val="28"/>
          <w:u w:val="none"/>
        </w:rPr>
        <w:t xml:space="preserve"> 38 </w:t>
      </w:r>
      <w:proofErr w:type="spellStart"/>
      <w:r w:rsidR="00C06B51" w:rsidRPr="009970BB">
        <w:rPr>
          <w:rFonts w:ascii="Times New Roman" w:hAnsi="Times New Roman" w:cs="Times New Roman"/>
          <w:sz w:val="28"/>
          <w:szCs w:val="28"/>
          <w:u w:val="none"/>
        </w:rPr>
        <w:t>Tahun</w:t>
      </w:r>
      <w:proofErr w:type="spellEnd"/>
      <w:r w:rsidR="00C06B51" w:rsidRPr="009970BB">
        <w:rPr>
          <w:rFonts w:ascii="Times New Roman" w:hAnsi="Times New Roman" w:cs="Times New Roman"/>
          <w:sz w:val="28"/>
          <w:szCs w:val="28"/>
          <w:u w:val="none"/>
        </w:rPr>
        <w:t xml:space="preserve"> 2018 </w:t>
      </w:r>
      <w:proofErr w:type="spellStart"/>
      <w:r w:rsidR="00C06B51" w:rsidRPr="009970BB">
        <w:rPr>
          <w:rFonts w:ascii="Times New Roman" w:hAnsi="Times New Roman" w:cs="Times New Roman"/>
          <w:sz w:val="28"/>
          <w:szCs w:val="28"/>
          <w:u w:val="none"/>
        </w:rPr>
        <w:t>tentang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C06B51" w:rsidRPr="009970BB">
        <w:rPr>
          <w:rFonts w:ascii="Times New Roman" w:hAnsi="Times New Roman" w:cs="Times New Roman"/>
          <w:sz w:val="28"/>
          <w:szCs w:val="28"/>
          <w:u w:val="none"/>
        </w:rPr>
        <w:t>Penyusunan</w:t>
      </w:r>
      <w:proofErr w:type="spellEnd"/>
      <w:r w:rsidR="00C06B51" w:rsidRPr="009970BB">
        <w:rPr>
          <w:rFonts w:ascii="Times New Roman" w:hAnsi="Times New Roman" w:cs="Times New Roman"/>
          <w:sz w:val="28"/>
          <w:szCs w:val="28"/>
          <w:u w:val="none"/>
        </w:rPr>
        <w:t xml:space="preserve"> APBD T.A 2019.</w:t>
      </w:r>
    </w:p>
    <w:p w:rsidR="00FC0AC8" w:rsidRPr="009970BB" w:rsidRDefault="00D76E37" w:rsidP="006F4B0E">
      <w:pPr>
        <w:pStyle w:val="ListParagraph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M</w:t>
      </w:r>
      <w:r w:rsidR="00FC0AC8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emberikan</w:t>
      </w:r>
      <w:proofErr w:type="spellEnd"/>
      <w:r w:rsidR="00B840D3">
        <w:rPr>
          <w:rFonts w:ascii="Times New Roman" w:eastAsia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FC0AC8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pendidikan</w:t>
      </w:r>
      <w:proofErr w:type="spellEnd"/>
      <w:r w:rsidR="00B840D3">
        <w:rPr>
          <w:rFonts w:ascii="Times New Roman" w:eastAsia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FC0AC8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wawasan</w:t>
      </w:r>
      <w:proofErr w:type="spellEnd"/>
      <w:r w:rsidR="00B840D3">
        <w:rPr>
          <w:rFonts w:ascii="Times New Roman" w:eastAsia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FC0AC8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kebangsaan</w:t>
      </w:r>
      <w:proofErr w:type="spellEnd"/>
      <w:r w:rsidR="00FC0AC8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 xml:space="preserve"> (</w:t>
      </w:r>
      <w:proofErr w:type="spellStart"/>
      <w:r w:rsidR="00FC0AC8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wasbang</w:t>
      </w:r>
      <w:proofErr w:type="spellEnd"/>
      <w:r w:rsidR="00FC0AC8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)</w:t>
      </w:r>
      <w:r w:rsidR="00B840D3">
        <w:rPr>
          <w:rFonts w:ascii="Times New Roman" w:eastAsia="Times New Roman" w:hAnsi="Times New Roman" w:cs="Times New Roman"/>
          <w:sz w:val="28"/>
          <w:szCs w:val="28"/>
          <w:u w:val="none"/>
        </w:rPr>
        <w:t xml:space="preserve"> </w:t>
      </w:r>
      <w:r w:rsidR="00087AE8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 xml:space="preserve">yang </w:t>
      </w:r>
      <w:proofErr w:type="spellStart"/>
      <w:r w:rsidR="00087AE8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memuat</w:t>
      </w:r>
      <w:proofErr w:type="spellEnd"/>
      <w:r w:rsidR="00B840D3">
        <w:rPr>
          <w:rFonts w:ascii="Times New Roman" w:eastAsia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FC0AC8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materi</w:t>
      </w:r>
      <w:proofErr w:type="spellEnd"/>
      <w:r w:rsidR="00B840D3">
        <w:rPr>
          <w:rFonts w:ascii="Times New Roman" w:eastAsia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FC0AC8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wasbang</w:t>
      </w:r>
      <w:proofErr w:type="spellEnd"/>
      <w:r w:rsidR="00FC0AC8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FC0AC8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pada</w:t>
      </w:r>
      <w:proofErr w:type="spellEnd"/>
      <w:r w:rsidR="00FC0AC8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FC0AC8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diklat</w:t>
      </w:r>
      <w:proofErr w:type="spellEnd"/>
      <w:r w:rsidR="00B840D3">
        <w:rPr>
          <w:rFonts w:ascii="Times New Roman" w:eastAsia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FC0AC8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tertentu</w:t>
      </w:r>
      <w:proofErr w:type="spellEnd"/>
      <w:r w:rsidR="00B840D3">
        <w:rPr>
          <w:rFonts w:ascii="Times New Roman" w:eastAsia="Times New Roman" w:hAnsi="Times New Roman" w:cs="Times New Roman"/>
          <w:sz w:val="28"/>
          <w:szCs w:val="28"/>
          <w:u w:val="none"/>
        </w:rPr>
        <w:t xml:space="preserve"> </w:t>
      </w:r>
      <w:r w:rsidR="00087AE8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d</w:t>
      </w:r>
      <w:r w:rsidR="00087AE8" w:rsidRPr="009970BB">
        <w:rPr>
          <w:rFonts w:ascii="Times New Roman" w:eastAsia="Times New Roman" w:hAnsi="Times New Roman" w:cs="Times New Roman"/>
          <w:sz w:val="28"/>
          <w:szCs w:val="28"/>
          <w:u w:val="none"/>
          <w:lang w:val="id-ID"/>
        </w:rPr>
        <w:t>alam rangka membangun karakter bangsa</w:t>
      </w:r>
      <w:proofErr w:type="gramStart"/>
      <w:r w:rsidR="00087AE8" w:rsidRPr="009970BB">
        <w:rPr>
          <w:rFonts w:ascii="Times New Roman" w:eastAsia="Times New Roman" w:hAnsi="Times New Roman" w:cs="Times New Roman"/>
          <w:sz w:val="28"/>
          <w:szCs w:val="28"/>
          <w:u w:val="none"/>
          <w:lang w:val="id-ID"/>
        </w:rPr>
        <w:t>,</w:t>
      </w:r>
      <w:proofErr w:type="spellStart"/>
      <w:r w:rsidR="007A472C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bela</w:t>
      </w:r>
      <w:proofErr w:type="spellEnd"/>
      <w:proofErr w:type="gramEnd"/>
      <w:r w:rsidR="007A472C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7A472C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negara</w:t>
      </w:r>
      <w:proofErr w:type="spellEnd"/>
      <w:r w:rsidR="007A472C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,</w:t>
      </w:r>
      <w:r w:rsidR="00087AE8" w:rsidRPr="009970BB">
        <w:rPr>
          <w:rFonts w:ascii="Times New Roman" w:eastAsia="Times New Roman" w:hAnsi="Times New Roman" w:cs="Times New Roman"/>
          <w:sz w:val="28"/>
          <w:szCs w:val="28"/>
          <w:u w:val="none"/>
          <w:lang w:val="id-ID"/>
        </w:rPr>
        <w:t xml:space="preserve"> penyelenggaraan pengembangan kompetensi revolusi mental bagi aparatur sipil negara</w:t>
      </w:r>
      <w:r w:rsidR="007A472C" w:rsidRPr="009970BB">
        <w:rPr>
          <w:rFonts w:ascii="Times New Roman" w:eastAsia="Times New Roman" w:hAnsi="Times New Roman" w:cs="Times New Roman"/>
          <w:sz w:val="28"/>
          <w:szCs w:val="28"/>
          <w:u w:val="none"/>
        </w:rPr>
        <w:t>.</w:t>
      </w:r>
    </w:p>
    <w:p w:rsidR="00087AE8" w:rsidRPr="009970BB" w:rsidRDefault="00087AE8" w:rsidP="006F4B0E">
      <w:pPr>
        <w:pStyle w:val="ListParagraph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8"/>
          <w:szCs w:val="28"/>
          <w:u w:val="none"/>
        </w:rPr>
      </w:pP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 xml:space="preserve">BPSDM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Provinsi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dalam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menyelenggarakan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pengembangan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kompetensi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ASN 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 xml:space="preserve">dapat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menerima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 xml:space="preserve">biaya yang bersumber dari </w:t>
      </w:r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APBD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Kabupaten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/Kota 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 xml:space="preserve">sepanjang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sudah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mempunyai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dasar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hokum 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>yang mengatur penerimaan biaya dari</w:t>
      </w:r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 APBD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Kab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>/Kota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>,</w:t>
      </w:r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atau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 xml:space="preserve">melalui pola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fasilitasi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kepada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>Kabupaten/Kota</w:t>
      </w:r>
      <w:r w:rsidR="007A472C" w:rsidRPr="009970BB">
        <w:rPr>
          <w:rFonts w:ascii="Times New Roman" w:hAnsi="Times New Roman" w:cs="Times New Roman"/>
          <w:sz w:val="28"/>
          <w:szCs w:val="28"/>
          <w:u w:val="none"/>
        </w:rPr>
        <w:t xml:space="preserve">. </w:t>
      </w:r>
    </w:p>
    <w:p w:rsidR="008E330A" w:rsidRDefault="00087AE8" w:rsidP="006F4B0E">
      <w:pPr>
        <w:pStyle w:val="ListParagraph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Peningkatan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sa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>rana dan prasarana BPSDM Provinsi</w:t>
      </w:r>
      <w:r w:rsidR="00775D71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775D71">
        <w:rPr>
          <w:rFonts w:ascii="Times New Roman" w:hAnsi="Times New Roman" w:cs="Times New Roman"/>
          <w:sz w:val="28"/>
          <w:szCs w:val="28"/>
          <w:u w:val="none"/>
        </w:rPr>
        <w:t>dan</w:t>
      </w:r>
      <w:proofErr w:type="spellEnd"/>
      <w:r w:rsidR="00775D71">
        <w:rPr>
          <w:rFonts w:ascii="Times New Roman" w:hAnsi="Times New Roman" w:cs="Times New Roman"/>
          <w:sz w:val="28"/>
          <w:szCs w:val="28"/>
          <w:u w:val="none"/>
        </w:rPr>
        <w:t xml:space="preserve"> BKPSDM </w:t>
      </w:r>
      <w:proofErr w:type="spellStart"/>
      <w:r w:rsidRPr="009970BB">
        <w:rPr>
          <w:rFonts w:ascii="Times New Roman" w:hAnsi="Times New Roman" w:cs="Times New Roman"/>
          <w:sz w:val="28"/>
          <w:szCs w:val="28"/>
          <w:u w:val="none"/>
        </w:rPr>
        <w:t>Kab</w:t>
      </w:r>
      <w:r w:rsidR="00775D71">
        <w:rPr>
          <w:rFonts w:ascii="Times New Roman" w:hAnsi="Times New Roman" w:cs="Times New Roman"/>
          <w:sz w:val="28"/>
          <w:szCs w:val="28"/>
          <w:u w:val="none"/>
        </w:rPr>
        <w:t>upaten</w:t>
      </w:r>
      <w:proofErr w:type="spellEnd"/>
      <w:r w:rsidRPr="009970BB">
        <w:rPr>
          <w:rFonts w:ascii="Times New Roman" w:hAnsi="Times New Roman" w:cs="Times New Roman"/>
          <w:sz w:val="28"/>
          <w:szCs w:val="28"/>
          <w:u w:val="none"/>
        </w:rPr>
        <w:t>/Kota</w:t>
      </w:r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9970BB">
        <w:rPr>
          <w:rFonts w:ascii="Times New Roman" w:hAnsi="Times New Roman" w:cs="Times New Roman"/>
          <w:sz w:val="28"/>
          <w:szCs w:val="28"/>
          <w:u w:val="none"/>
        </w:rPr>
        <w:t>a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>ga</w:t>
      </w:r>
      <w:r w:rsidRPr="009970BB">
        <w:rPr>
          <w:rFonts w:ascii="Times New Roman" w:hAnsi="Times New Roman" w:cs="Times New Roman"/>
          <w:sz w:val="28"/>
          <w:szCs w:val="28"/>
          <w:u w:val="none"/>
        </w:rPr>
        <w:t xml:space="preserve">r 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 xml:space="preserve">penyelenggaraan pengembangan kompetensi </w:t>
      </w:r>
      <w:r w:rsidR="00C06B51" w:rsidRPr="009970BB">
        <w:rPr>
          <w:rFonts w:ascii="Times New Roman" w:hAnsi="Times New Roman" w:cs="Times New Roman"/>
          <w:sz w:val="28"/>
          <w:szCs w:val="28"/>
          <w:u w:val="none"/>
        </w:rPr>
        <w:t>(</w:t>
      </w:r>
      <w:r w:rsidR="00B6171B" w:rsidRPr="009970BB">
        <w:rPr>
          <w:rFonts w:ascii="Times New Roman" w:hAnsi="Times New Roman" w:cs="Times New Roman"/>
          <w:sz w:val="28"/>
          <w:szCs w:val="28"/>
          <w:u w:val="none"/>
        </w:rPr>
        <w:t>P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>endidi</w:t>
      </w:r>
      <w:r w:rsidR="009970BB">
        <w:rPr>
          <w:rFonts w:ascii="Times New Roman" w:hAnsi="Times New Roman" w:cs="Times New Roman"/>
          <w:sz w:val="28"/>
          <w:szCs w:val="28"/>
          <w:u w:val="none"/>
        </w:rPr>
        <w:t>k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 xml:space="preserve">an dan </w:t>
      </w:r>
      <w:r w:rsidR="00B6171B" w:rsidRPr="009970BB">
        <w:rPr>
          <w:rFonts w:ascii="Times New Roman" w:hAnsi="Times New Roman" w:cs="Times New Roman"/>
          <w:sz w:val="28"/>
          <w:szCs w:val="28"/>
          <w:u w:val="none"/>
        </w:rPr>
        <w:t>P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>elatiha</w:t>
      </w:r>
      <w:r w:rsidR="00C06B51" w:rsidRPr="009970BB">
        <w:rPr>
          <w:rFonts w:ascii="Times New Roman" w:hAnsi="Times New Roman" w:cs="Times New Roman"/>
          <w:sz w:val="28"/>
          <w:szCs w:val="28"/>
          <w:u w:val="none"/>
        </w:rPr>
        <w:t>n)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 xml:space="preserve"> aparatur sipil negara </w:t>
      </w:r>
      <w:r w:rsidR="009457AE" w:rsidRPr="009970BB">
        <w:rPr>
          <w:rFonts w:ascii="Times New Roman" w:hAnsi="Times New Roman" w:cs="Times New Roman"/>
          <w:sz w:val="28"/>
          <w:szCs w:val="28"/>
          <w:u w:val="none"/>
        </w:rPr>
        <w:t>(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>ASN</w:t>
      </w:r>
      <w:r w:rsidR="009457AE" w:rsidRPr="009970BB">
        <w:rPr>
          <w:rFonts w:ascii="Times New Roman" w:hAnsi="Times New Roman" w:cs="Times New Roman"/>
          <w:sz w:val="28"/>
          <w:szCs w:val="28"/>
          <w:u w:val="none"/>
        </w:rPr>
        <w:t>)</w:t>
      </w:r>
      <w:r w:rsidRPr="009970BB">
        <w:rPr>
          <w:rFonts w:ascii="Times New Roman" w:hAnsi="Times New Roman" w:cs="Times New Roman"/>
          <w:sz w:val="28"/>
          <w:szCs w:val="28"/>
          <w:u w:val="none"/>
          <w:lang w:val="id-ID"/>
        </w:rPr>
        <w:t xml:space="preserve"> dapat berlangsung dengan baik</w:t>
      </w:r>
      <w:r w:rsidR="009457AE" w:rsidRPr="009970BB">
        <w:rPr>
          <w:rFonts w:ascii="Times New Roman" w:hAnsi="Times New Roman" w:cs="Times New Roman"/>
          <w:sz w:val="28"/>
          <w:szCs w:val="28"/>
          <w:u w:val="none"/>
        </w:rPr>
        <w:t>.</w:t>
      </w:r>
    </w:p>
    <w:p w:rsidR="00775D71" w:rsidRDefault="00775D71" w:rsidP="006F4B0E">
      <w:pPr>
        <w:pStyle w:val="ListParagraph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Mempercepat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perubahan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nomenklatur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dari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kelembagaan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Pendidikan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Pelatihan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menjadi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Badan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Pengembangan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Sumber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Daya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Manusia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di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Provinsi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serta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Badan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Kepegawaian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Pengembangan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Sumber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Daya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Manusia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di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Kabupaten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/Kota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sesuai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PP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Nomor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18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Tahun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2016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tentang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Perangkat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Daerah.</w:t>
      </w:r>
    </w:p>
    <w:p w:rsidR="0037309C" w:rsidRDefault="0037309C" w:rsidP="0037309C">
      <w:pPr>
        <w:pStyle w:val="ListParagraph"/>
        <w:ind w:left="426" w:firstLine="567"/>
        <w:jc w:val="both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Hasil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Rakornas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BPSDM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Kemendagri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Tahun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2018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disampaikan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kepada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Gubernur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Bupati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Walikota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Se-Indonesia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melalui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u w:val="none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Menteri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Dalam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Negeri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monitoring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evaluasi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implementasinya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oleh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BPSDM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Kemendagri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Ditjen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Keuangan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Daerah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Ditjen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Otonomi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Daerah</w:t>
      </w:r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A30A94">
        <w:rPr>
          <w:rFonts w:ascii="Times New Roman" w:hAnsi="Times New Roman" w:cs="Times New Roman"/>
          <w:sz w:val="28"/>
          <w:szCs w:val="28"/>
          <w:u w:val="none"/>
        </w:rPr>
        <w:t>untuk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A30A94">
        <w:rPr>
          <w:rFonts w:ascii="Times New Roman" w:hAnsi="Times New Roman" w:cs="Times New Roman"/>
          <w:sz w:val="28"/>
          <w:szCs w:val="28"/>
          <w:u w:val="none"/>
        </w:rPr>
        <w:t>usulan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A30A94">
        <w:rPr>
          <w:rFonts w:ascii="Times New Roman" w:hAnsi="Times New Roman" w:cs="Times New Roman"/>
          <w:sz w:val="28"/>
          <w:szCs w:val="28"/>
          <w:u w:val="none"/>
        </w:rPr>
        <w:t>pemerintah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A30A94">
        <w:rPr>
          <w:rFonts w:ascii="Times New Roman" w:hAnsi="Times New Roman" w:cs="Times New Roman"/>
          <w:sz w:val="28"/>
          <w:szCs w:val="28"/>
          <w:u w:val="none"/>
        </w:rPr>
        <w:t>provinsi</w:t>
      </w:r>
      <w:proofErr w:type="spellEnd"/>
      <w:r w:rsidR="002A3C56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2A3C56">
        <w:rPr>
          <w:rFonts w:ascii="Times New Roman" w:hAnsi="Times New Roman" w:cs="Times New Roman"/>
          <w:sz w:val="28"/>
          <w:szCs w:val="28"/>
          <w:u w:val="none"/>
        </w:rPr>
        <w:t>dan</w:t>
      </w:r>
      <w:proofErr w:type="spellEnd"/>
      <w:r w:rsidR="002A3C56">
        <w:rPr>
          <w:rFonts w:ascii="Times New Roman" w:hAnsi="Times New Roman" w:cs="Times New Roman"/>
          <w:sz w:val="28"/>
          <w:szCs w:val="28"/>
          <w:u w:val="none"/>
        </w:rPr>
        <w:t xml:space="preserve"> monitoring </w:t>
      </w:r>
      <w:proofErr w:type="spellStart"/>
      <w:r w:rsidR="002A3C56">
        <w:rPr>
          <w:rFonts w:ascii="Times New Roman" w:hAnsi="Times New Roman" w:cs="Times New Roman"/>
          <w:sz w:val="28"/>
          <w:szCs w:val="28"/>
          <w:u w:val="none"/>
        </w:rPr>
        <w:t>evaluasi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2A3C56">
        <w:rPr>
          <w:rFonts w:ascii="Times New Roman" w:hAnsi="Times New Roman" w:cs="Times New Roman"/>
          <w:sz w:val="28"/>
          <w:szCs w:val="28"/>
          <w:u w:val="none"/>
        </w:rPr>
        <w:t>implementasi</w:t>
      </w:r>
      <w:proofErr w:type="spellEnd"/>
      <w:r w:rsidR="002A3C56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2A3C56">
        <w:rPr>
          <w:rFonts w:ascii="Times New Roman" w:hAnsi="Times New Roman" w:cs="Times New Roman"/>
          <w:sz w:val="28"/>
          <w:szCs w:val="28"/>
          <w:u w:val="none"/>
        </w:rPr>
        <w:t>oleh</w:t>
      </w:r>
      <w:proofErr w:type="spellEnd"/>
      <w:r w:rsidR="002A3C56">
        <w:rPr>
          <w:rFonts w:ascii="Times New Roman" w:hAnsi="Times New Roman" w:cs="Times New Roman"/>
          <w:sz w:val="28"/>
          <w:szCs w:val="28"/>
          <w:u w:val="none"/>
        </w:rPr>
        <w:t xml:space="preserve"> BPSDM </w:t>
      </w:r>
      <w:proofErr w:type="spellStart"/>
      <w:r w:rsidR="002A3C56">
        <w:rPr>
          <w:rFonts w:ascii="Times New Roman" w:hAnsi="Times New Roman" w:cs="Times New Roman"/>
          <w:sz w:val="28"/>
          <w:szCs w:val="28"/>
          <w:u w:val="none"/>
        </w:rPr>
        <w:t>Provinsi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2A3C56">
        <w:rPr>
          <w:rFonts w:ascii="Times New Roman" w:hAnsi="Times New Roman" w:cs="Times New Roman"/>
          <w:sz w:val="28"/>
          <w:szCs w:val="28"/>
          <w:u w:val="none"/>
        </w:rPr>
        <w:t>untuk</w:t>
      </w:r>
      <w:proofErr w:type="spellEnd"/>
      <w:r w:rsidR="00B840D3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2A3C56">
        <w:rPr>
          <w:rFonts w:ascii="Times New Roman" w:hAnsi="Times New Roman" w:cs="Times New Roman"/>
          <w:sz w:val="28"/>
          <w:szCs w:val="28"/>
          <w:u w:val="none"/>
        </w:rPr>
        <w:t>usulan</w:t>
      </w:r>
      <w:proofErr w:type="spellEnd"/>
      <w:r w:rsidR="002A3C56">
        <w:rPr>
          <w:rFonts w:ascii="Times New Roman" w:hAnsi="Times New Roman" w:cs="Times New Roman"/>
          <w:sz w:val="28"/>
          <w:szCs w:val="28"/>
          <w:u w:val="none"/>
        </w:rPr>
        <w:t xml:space="preserve"> BKPSDM </w:t>
      </w:r>
      <w:proofErr w:type="spellStart"/>
      <w:r w:rsidR="002A3C56">
        <w:rPr>
          <w:rFonts w:ascii="Times New Roman" w:hAnsi="Times New Roman" w:cs="Times New Roman"/>
          <w:sz w:val="28"/>
          <w:szCs w:val="28"/>
          <w:u w:val="none"/>
        </w:rPr>
        <w:t>Kabupaten</w:t>
      </w:r>
      <w:proofErr w:type="spellEnd"/>
      <w:r w:rsidR="002A3C56">
        <w:rPr>
          <w:rFonts w:ascii="Times New Roman" w:hAnsi="Times New Roman" w:cs="Times New Roman"/>
          <w:sz w:val="28"/>
          <w:szCs w:val="28"/>
          <w:u w:val="none"/>
        </w:rPr>
        <w:t>/Kota</w:t>
      </w:r>
      <w:r>
        <w:rPr>
          <w:rFonts w:ascii="Times New Roman" w:hAnsi="Times New Roman" w:cs="Times New Roman"/>
          <w:sz w:val="28"/>
          <w:szCs w:val="28"/>
          <w:u w:val="none"/>
        </w:rPr>
        <w:t>.</w:t>
      </w:r>
    </w:p>
    <w:p w:rsidR="0053553A" w:rsidRDefault="0053553A" w:rsidP="0053553A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u w:val="none"/>
        </w:rPr>
      </w:pPr>
    </w:p>
    <w:p w:rsidR="0053553A" w:rsidRDefault="0053553A" w:rsidP="0053553A">
      <w:pPr>
        <w:pStyle w:val="ListParagraph"/>
        <w:ind w:left="5760"/>
        <w:jc w:val="both"/>
        <w:rPr>
          <w:rFonts w:ascii="Times New Roman" w:hAnsi="Times New Roman" w:cs="Times New Roman"/>
          <w:sz w:val="28"/>
          <w:szCs w:val="28"/>
          <w:u w:val="none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u w:val="none"/>
        </w:rPr>
        <w:t xml:space="preserve">  Belitung, </w:t>
      </w:r>
      <w:r w:rsidR="00775D71">
        <w:rPr>
          <w:rFonts w:ascii="Times New Roman" w:hAnsi="Times New Roman" w:cs="Times New Roman"/>
          <w:sz w:val="28"/>
          <w:szCs w:val="28"/>
          <w:u w:val="none"/>
        </w:rPr>
        <w:t>7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November 2018</w:t>
      </w:r>
      <w:bookmarkEnd w:id="0"/>
    </w:p>
    <w:p w:rsidR="0053553A" w:rsidRDefault="0053553A" w:rsidP="0053553A">
      <w:pPr>
        <w:pStyle w:val="ListParagraph"/>
        <w:ind w:left="5760"/>
        <w:jc w:val="both"/>
        <w:rPr>
          <w:rFonts w:ascii="Times New Roman" w:hAnsi="Times New Roman" w:cs="Times New Roman"/>
          <w:sz w:val="28"/>
          <w:szCs w:val="28"/>
          <w:u w:val="none"/>
        </w:rPr>
      </w:pPr>
    </w:p>
    <w:p w:rsidR="0053553A" w:rsidRDefault="0053553A" w:rsidP="0053553A">
      <w:pPr>
        <w:pStyle w:val="ListParagraph"/>
        <w:ind w:left="5760"/>
        <w:jc w:val="both"/>
        <w:rPr>
          <w:rFonts w:ascii="Times New Roman" w:hAnsi="Times New Roman" w:cs="Times New Roman"/>
          <w:sz w:val="28"/>
          <w:szCs w:val="28"/>
          <w:u w:val="none"/>
        </w:rPr>
      </w:pPr>
    </w:p>
    <w:p w:rsidR="0037309C" w:rsidRDefault="0037309C" w:rsidP="0053553A">
      <w:pPr>
        <w:pStyle w:val="ListParagraph"/>
        <w:ind w:left="5760"/>
        <w:jc w:val="both"/>
        <w:rPr>
          <w:rFonts w:ascii="Times New Roman" w:hAnsi="Times New Roman" w:cs="Times New Roman"/>
          <w:sz w:val="28"/>
          <w:szCs w:val="28"/>
          <w:u w:val="none"/>
        </w:rPr>
      </w:pPr>
    </w:p>
    <w:p w:rsidR="0053553A" w:rsidRDefault="0053553A" w:rsidP="0053553A">
      <w:pPr>
        <w:pStyle w:val="ListParagraph"/>
        <w:ind w:left="5760"/>
        <w:jc w:val="center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a.n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PesertaRakor</w:t>
      </w:r>
      <w:r w:rsidR="00EA7767">
        <w:rPr>
          <w:rFonts w:ascii="Times New Roman" w:hAnsi="Times New Roman" w:cs="Times New Roman"/>
          <w:sz w:val="28"/>
          <w:szCs w:val="28"/>
          <w:u w:val="none"/>
        </w:rPr>
        <w:t>nas</w:t>
      </w:r>
      <w:proofErr w:type="spellEnd"/>
    </w:p>
    <w:p w:rsidR="0053553A" w:rsidRDefault="0053553A" w:rsidP="0053553A">
      <w:pPr>
        <w:pStyle w:val="ListParagraph"/>
        <w:ind w:left="5760"/>
        <w:jc w:val="center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Daftar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none"/>
        </w:rPr>
        <w:t>HadirTerlampir</w:t>
      </w:r>
      <w:proofErr w:type="spellEnd"/>
      <w:r>
        <w:rPr>
          <w:rFonts w:ascii="Times New Roman" w:hAnsi="Times New Roman" w:cs="Times New Roman"/>
          <w:sz w:val="28"/>
          <w:szCs w:val="28"/>
          <w:u w:val="none"/>
        </w:rPr>
        <w:t>)</w:t>
      </w:r>
    </w:p>
    <w:p w:rsidR="0053553A" w:rsidRPr="0053553A" w:rsidRDefault="0053553A" w:rsidP="0053553A">
      <w:pPr>
        <w:ind w:left="720"/>
        <w:jc w:val="both"/>
        <w:rPr>
          <w:rFonts w:ascii="Times New Roman" w:hAnsi="Times New Roman" w:cs="Times New Roman"/>
          <w:sz w:val="28"/>
          <w:szCs w:val="28"/>
          <w:u w:val="none"/>
        </w:rPr>
      </w:pPr>
    </w:p>
    <w:sectPr w:rsidR="0053553A" w:rsidRPr="0053553A" w:rsidSect="0053553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4DE1"/>
    <w:multiLevelType w:val="hybridMultilevel"/>
    <w:tmpl w:val="9342B22A"/>
    <w:lvl w:ilvl="0" w:tplc="23C48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264C4F"/>
    <w:multiLevelType w:val="hybridMultilevel"/>
    <w:tmpl w:val="4D22A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15DDF"/>
    <w:multiLevelType w:val="hybridMultilevel"/>
    <w:tmpl w:val="26143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A3164"/>
    <w:multiLevelType w:val="hybridMultilevel"/>
    <w:tmpl w:val="5D3C5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66BEC"/>
    <w:multiLevelType w:val="hybridMultilevel"/>
    <w:tmpl w:val="4E604BDE"/>
    <w:lvl w:ilvl="0" w:tplc="A0426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A466BD"/>
    <w:multiLevelType w:val="hybridMultilevel"/>
    <w:tmpl w:val="AEC6916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B78F1"/>
    <w:multiLevelType w:val="hybridMultilevel"/>
    <w:tmpl w:val="B9B4D2C8"/>
    <w:lvl w:ilvl="0" w:tplc="2812BB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D73BB2"/>
    <w:multiLevelType w:val="hybridMultilevel"/>
    <w:tmpl w:val="215AC626"/>
    <w:lvl w:ilvl="0" w:tplc="5BC2B0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43B0A"/>
    <w:rsid w:val="00026E0B"/>
    <w:rsid w:val="00070F9A"/>
    <w:rsid w:val="00087AE8"/>
    <w:rsid w:val="000A65D7"/>
    <w:rsid w:val="002A3C56"/>
    <w:rsid w:val="0037309C"/>
    <w:rsid w:val="003C588C"/>
    <w:rsid w:val="003E43F6"/>
    <w:rsid w:val="0053553A"/>
    <w:rsid w:val="005B304C"/>
    <w:rsid w:val="005D21CB"/>
    <w:rsid w:val="005D6AC4"/>
    <w:rsid w:val="006244D9"/>
    <w:rsid w:val="006E248D"/>
    <w:rsid w:val="006F4B0E"/>
    <w:rsid w:val="00775D71"/>
    <w:rsid w:val="007A472C"/>
    <w:rsid w:val="00837D46"/>
    <w:rsid w:val="00855535"/>
    <w:rsid w:val="008E330A"/>
    <w:rsid w:val="00915820"/>
    <w:rsid w:val="00923251"/>
    <w:rsid w:val="009457AE"/>
    <w:rsid w:val="009970BB"/>
    <w:rsid w:val="00A27E9A"/>
    <w:rsid w:val="00A30A94"/>
    <w:rsid w:val="00AD1FEB"/>
    <w:rsid w:val="00B13EF8"/>
    <w:rsid w:val="00B43B0A"/>
    <w:rsid w:val="00B6059A"/>
    <w:rsid w:val="00B6171B"/>
    <w:rsid w:val="00B840D3"/>
    <w:rsid w:val="00BE4D07"/>
    <w:rsid w:val="00C06B51"/>
    <w:rsid w:val="00C67AF7"/>
    <w:rsid w:val="00CE15AA"/>
    <w:rsid w:val="00CE4B8A"/>
    <w:rsid w:val="00CE5810"/>
    <w:rsid w:val="00CF257C"/>
    <w:rsid w:val="00D34116"/>
    <w:rsid w:val="00D6302F"/>
    <w:rsid w:val="00D76E37"/>
    <w:rsid w:val="00DA725C"/>
    <w:rsid w:val="00E16747"/>
    <w:rsid w:val="00E16F33"/>
    <w:rsid w:val="00E36AA8"/>
    <w:rsid w:val="00E55E59"/>
    <w:rsid w:val="00EA7767"/>
    <w:rsid w:val="00F22854"/>
    <w:rsid w:val="00F55B9C"/>
    <w:rsid w:val="00FC0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9A"/>
    <w:rPr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B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azis umum</cp:lastModifiedBy>
  <cp:revision>5</cp:revision>
  <cp:lastPrinted>2018-11-06T09:52:00Z</cp:lastPrinted>
  <dcterms:created xsi:type="dcterms:W3CDTF">2018-11-06T13:41:00Z</dcterms:created>
  <dcterms:modified xsi:type="dcterms:W3CDTF">2018-11-25T11:12:00Z</dcterms:modified>
</cp:coreProperties>
</file>